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29FD934" w:rsidR="00D31981" w:rsidRPr="00F428B7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F428B7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F428B7">
        <w:rPr>
          <w:rFonts w:ascii="Arial" w:hAnsi="Arial" w:cs="Arial"/>
          <w:b/>
          <w:sz w:val="22"/>
          <w:szCs w:val="22"/>
          <w:lang w:val="en-US"/>
        </w:rPr>
        <w:t>20</w:t>
      </w:r>
      <w:r w:rsidRPr="00F428B7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5A5F33" w:rsidRPr="00F428B7">
        <w:rPr>
          <w:rFonts w:ascii="Arial" w:hAnsi="Arial" w:cs="Arial"/>
          <w:b/>
          <w:sz w:val="22"/>
          <w:szCs w:val="22"/>
          <w:lang w:val="en-US"/>
        </w:rPr>
        <w:t>5</w:t>
      </w:r>
      <w:r w:rsidR="00042C9C" w:rsidRPr="00F428B7">
        <w:rPr>
          <w:rFonts w:ascii="Arial" w:hAnsi="Arial" w:cs="Arial"/>
          <w:b/>
          <w:sz w:val="22"/>
          <w:szCs w:val="22"/>
          <w:lang w:val="en-US"/>
        </w:rPr>
        <w:t>0957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8B477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7434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74349">
        <w:rPr>
          <w:rFonts w:ascii="Arial" w:hAnsi="Arial" w:cs="Arial"/>
          <w:b/>
          <w:sz w:val="22"/>
          <w:szCs w:val="22"/>
        </w:rPr>
        <w:t xml:space="preserve">the </w:t>
      </w:r>
      <w:r w:rsidR="00274349" w:rsidRPr="00274349">
        <w:rPr>
          <w:rFonts w:ascii="Arial" w:hAnsi="Arial" w:cs="Arial"/>
          <w:b/>
          <w:sz w:val="22"/>
          <w:szCs w:val="22"/>
        </w:rPr>
        <w:t xml:space="preserve">O-RAN </w:t>
      </w:r>
      <w:r w:rsidR="00FF7B8D">
        <w:rPr>
          <w:rFonts w:ascii="Arial" w:hAnsi="Arial" w:cs="Arial"/>
          <w:b/>
          <w:sz w:val="22"/>
          <w:szCs w:val="22"/>
        </w:rPr>
        <w:t xml:space="preserve">and 3GPP TSG SA WG3 </w:t>
      </w:r>
      <w:r w:rsidR="00800602">
        <w:rPr>
          <w:rFonts w:ascii="Arial" w:hAnsi="Arial" w:cs="Arial"/>
          <w:b/>
          <w:sz w:val="22"/>
          <w:szCs w:val="22"/>
        </w:rPr>
        <w:t>collaboration on Zero Trust Architecture</w:t>
      </w:r>
    </w:p>
    <w:p w14:paraId="06BA196E" w14:textId="6E5ED8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08DE">
        <w:rPr>
          <w:rFonts w:ascii="Arial" w:hAnsi="Arial" w:cs="Arial"/>
          <w:b/>
          <w:bCs/>
          <w:sz w:val="22"/>
          <w:szCs w:val="22"/>
        </w:rPr>
        <w:t>S3-250954</w:t>
      </w:r>
      <w:r w:rsidR="00090106">
        <w:rPr>
          <w:rFonts w:ascii="Arial" w:hAnsi="Arial" w:cs="Arial"/>
          <w:b/>
          <w:bCs/>
          <w:sz w:val="22"/>
          <w:szCs w:val="22"/>
        </w:rPr>
        <w:t>/</w:t>
      </w:r>
      <w:r w:rsidR="00090106" w:rsidRPr="00090106">
        <w:rPr>
          <w:rFonts w:ascii="Arial" w:hAnsi="Arial" w:cs="Arial"/>
          <w:b/>
          <w:bCs/>
          <w:sz w:val="22"/>
          <w:szCs w:val="22"/>
        </w:rPr>
        <w:t>S-2025002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C543B">
        <w:rPr>
          <w:rFonts w:ascii="Arial" w:hAnsi="Arial" w:cs="Arial"/>
          <w:b/>
          <w:bCs/>
          <w:sz w:val="22"/>
          <w:szCs w:val="22"/>
        </w:rPr>
        <w:t xml:space="preserve">the </w:t>
      </w:r>
      <w:r w:rsidR="00CA3031" w:rsidRPr="00CA3031">
        <w:rPr>
          <w:rFonts w:ascii="Arial" w:hAnsi="Arial" w:cs="Arial"/>
          <w:b/>
          <w:bCs/>
          <w:sz w:val="22"/>
          <w:szCs w:val="22"/>
        </w:rPr>
        <w:t>O-RAN ALLIANCE ZTA Standardization Workshop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C543B">
        <w:rPr>
          <w:rFonts w:ascii="Arial" w:hAnsi="Arial" w:cs="Arial"/>
          <w:b/>
          <w:bCs/>
          <w:sz w:val="22"/>
          <w:szCs w:val="22"/>
        </w:rPr>
        <w:t xml:space="preserve">the </w:t>
      </w:r>
      <w:r w:rsidR="00AF22AE" w:rsidRPr="00AF22AE">
        <w:rPr>
          <w:rFonts w:ascii="Arial" w:hAnsi="Arial" w:cs="Arial"/>
          <w:b/>
          <w:bCs/>
          <w:sz w:val="22"/>
          <w:szCs w:val="22"/>
        </w:rPr>
        <w:t>O-RAN ALLIANCE Security Work Group (WG11)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9D5D13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6A45">
        <w:rPr>
          <w:rFonts w:ascii="Arial" w:hAnsi="Arial" w:cs="Arial"/>
          <w:b/>
          <w:sz w:val="22"/>
          <w:szCs w:val="22"/>
        </w:rPr>
        <w:t>TSG SA WG3</w:t>
      </w:r>
    </w:p>
    <w:p w14:paraId="2548326B" w14:textId="2D6C99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6A45" w:rsidRPr="008F6A45">
        <w:rPr>
          <w:rFonts w:ascii="Arial" w:hAnsi="Arial" w:cs="Arial"/>
          <w:b/>
          <w:sz w:val="22"/>
          <w:szCs w:val="22"/>
        </w:rPr>
        <w:t>O-RAN ALLIANCE Security Work Group (WG11)</w:t>
      </w:r>
    </w:p>
    <w:p w14:paraId="5DC2ED77" w14:textId="682D68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4904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6118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66E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663B9904" w:rsidR="00B97703" w:rsidRPr="004E3939" w:rsidRDefault="00B97703" w:rsidP="006A66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666E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9D661A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0CB9" w:rsidRPr="00450CB9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3B7AAA" w14:textId="2BE6F794" w:rsidR="005B221A" w:rsidRDefault="005B221A" w:rsidP="005B221A">
      <w:r>
        <w:t xml:space="preserve">SA3 would like to thank </w:t>
      </w:r>
      <w:r w:rsidR="00046AC4">
        <w:t xml:space="preserve">the </w:t>
      </w:r>
      <w:r w:rsidRPr="005B221A">
        <w:t>O-RAN ALLIANCE Security Work Group (WG11)</w:t>
      </w:r>
      <w:r>
        <w:t xml:space="preserve"> for their LS on the </w:t>
      </w:r>
      <w:r w:rsidRPr="005B221A">
        <w:t>O-RAN ALLIANCE ZTA Standardization Workshop</w:t>
      </w:r>
      <w:r>
        <w:t xml:space="preserve">. </w:t>
      </w:r>
    </w:p>
    <w:p w14:paraId="77B28D13" w14:textId="2D22A065" w:rsidR="005B221A" w:rsidRDefault="005B221A" w:rsidP="005B221A">
      <w:r>
        <w:t xml:space="preserve">SA3 </w:t>
      </w:r>
      <w:r w:rsidR="00A75E9F">
        <w:t xml:space="preserve">would like to respond the following: </w:t>
      </w:r>
    </w:p>
    <w:p w14:paraId="42D6E05A" w14:textId="2FA4F873" w:rsidR="00874496" w:rsidRPr="005B221A" w:rsidRDefault="00874496" w:rsidP="00451EC6">
      <w:pPr>
        <w:pStyle w:val="B1"/>
        <w:numPr>
          <w:ilvl w:val="0"/>
          <w:numId w:val="8"/>
        </w:numPr>
      </w:pPr>
      <w:r>
        <w:t xml:space="preserve">SA3 would like to point out that collaboration </w:t>
      </w:r>
      <w:r w:rsidR="00245F82">
        <w:t>between</w:t>
      </w:r>
      <w:r>
        <w:t xml:space="preserve"> different standardization groups </w:t>
      </w:r>
      <w:r w:rsidR="00245F82">
        <w:t>and</w:t>
      </w:r>
      <w:r>
        <w:t xml:space="preserve"> SA3 is typically realized through L</w:t>
      </w:r>
      <w:r w:rsidR="00B46421">
        <w:t xml:space="preserve">iaison Statements and joint offline teleconferences. </w:t>
      </w:r>
    </w:p>
    <w:p w14:paraId="3AE571B8" w14:textId="1E21B87B" w:rsidR="005B221A" w:rsidRPr="005B221A" w:rsidRDefault="005B221A" w:rsidP="00A75E9F">
      <w:pPr>
        <w:pStyle w:val="B1"/>
        <w:numPr>
          <w:ilvl w:val="0"/>
          <w:numId w:val="8"/>
        </w:numPr>
      </w:pPr>
      <w:r w:rsidRPr="005B221A">
        <w:t xml:space="preserve">SA3 looks forward to opportunities for collaboration with WG11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10AC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25C1" w:rsidRPr="002025C1">
        <w:rPr>
          <w:rFonts w:ascii="Arial" w:hAnsi="Arial" w:cs="Arial"/>
          <w:b/>
        </w:rPr>
        <w:t>O-RAN ALLIANCE Security Work Group (WG11)</w:t>
      </w:r>
      <w:r>
        <w:rPr>
          <w:rFonts w:ascii="Arial" w:hAnsi="Arial" w:cs="Arial"/>
          <w:b/>
        </w:rPr>
        <w:t xml:space="preserve"> </w:t>
      </w:r>
    </w:p>
    <w:p w14:paraId="066613F7" w14:textId="214F343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2025C1" w:rsidRPr="00630666">
        <w:rPr>
          <w:rFonts w:ascii="Arial" w:hAnsi="Arial" w:cs="Arial"/>
          <w:b/>
        </w:rPr>
        <w:t xml:space="preserve">SA3 would like to request </w:t>
      </w:r>
      <w:r w:rsidR="00047B5C">
        <w:rPr>
          <w:rFonts w:ascii="Arial" w:hAnsi="Arial" w:cs="Arial"/>
          <w:b/>
        </w:rPr>
        <w:t xml:space="preserve">the </w:t>
      </w:r>
      <w:r w:rsidR="002025C1" w:rsidRPr="00630666">
        <w:rPr>
          <w:rFonts w:ascii="Arial" w:hAnsi="Arial" w:cs="Arial"/>
          <w:b/>
        </w:rPr>
        <w:t xml:space="preserve">O-RAN ALLIANCE Security Work Group (WG11) to take </w:t>
      </w:r>
      <w:r w:rsidR="009401CF" w:rsidRPr="00630666">
        <w:rPr>
          <w:rFonts w:ascii="Arial" w:hAnsi="Arial" w:cs="Arial"/>
          <w:b/>
        </w:rPr>
        <w:t>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Pr="00274349" w:rsidRDefault="0022712D" w:rsidP="002F1940">
      <w:pPr>
        <w:rPr>
          <w:lang w:val="sv-SE"/>
        </w:rPr>
      </w:pPr>
      <w:r w:rsidRPr="00274349">
        <w:rPr>
          <w:lang w:val="sv-SE"/>
        </w:rPr>
        <w:t>SA3#121</w:t>
      </w:r>
      <w:r w:rsidRPr="00274349">
        <w:rPr>
          <w:lang w:val="sv-SE"/>
        </w:rPr>
        <w:tab/>
      </w:r>
      <w:r w:rsidR="007C4FF7" w:rsidRPr="00274349">
        <w:rPr>
          <w:lang w:val="sv-SE"/>
        </w:rPr>
        <w:t>7 – 11 April 2025</w:t>
      </w:r>
      <w:r w:rsidR="007C4FF7" w:rsidRPr="00274349">
        <w:rPr>
          <w:lang w:val="sv-SE"/>
        </w:rPr>
        <w:tab/>
      </w:r>
      <w:r w:rsidR="007C4FF7" w:rsidRPr="00274349">
        <w:rPr>
          <w:lang w:val="sv-SE"/>
        </w:rPr>
        <w:tab/>
        <w:t>Goteborg, Sweden</w:t>
      </w:r>
    </w:p>
    <w:p w14:paraId="6337BF36" w14:textId="51048099" w:rsidR="00321FED" w:rsidRPr="00274349" w:rsidRDefault="00321FED" w:rsidP="002F1940">
      <w:pPr>
        <w:rPr>
          <w:lang w:val="sv-SE"/>
        </w:rPr>
      </w:pPr>
      <w:r w:rsidRPr="00274349">
        <w:rPr>
          <w:lang w:val="sv-SE"/>
        </w:rPr>
        <w:t>SA3#122</w:t>
      </w:r>
      <w:r w:rsidRPr="00274349">
        <w:rPr>
          <w:lang w:val="sv-SE"/>
        </w:rPr>
        <w:tab/>
      </w:r>
      <w:r w:rsidR="00EC3916" w:rsidRPr="00274349">
        <w:rPr>
          <w:lang w:val="sv-SE"/>
        </w:rPr>
        <w:t>19 - 23 May 2025</w:t>
      </w:r>
      <w:r w:rsidR="00EC3916" w:rsidRPr="00274349">
        <w:rPr>
          <w:lang w:val="sv-SE"/>
        </w:rPr>
        <w:tab/>
      </w:r>
      <w:r w:rsidR="00EC3916" w:rsidRPr="00274349">
        <w:rPr>
          <w:lang w:val="sv-SE"/>
        </w:rPr>
        <w:tab/>
        <w:t>Fukuoka, Japan</w:t>
      </w:r>
    </w:p>
    <w:sectPr w:rsidR="00321FED" w:rsidRPr="002743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0EFB" w14:textId="77777777" w:rsidR="004D4199" w:rsidRDefault="004D4199">
      <w:pPr>
        <w:spacing w:after="0"/>
      </w:pPr>
      <w:r>
        <w:separator/>
      </w:r>
    </w:p>
  </w:endnote>
  <w:endnote w:type="continuationSeparator" w:id="0">
    <w:p w14:paraId="1E52AB7B" w14:textId="77777777" w:rsidR="004D4199" w:rsidRDefault="004D4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A7F2" w14:textId="77777777" w:rsidR="004D4199" w:rsidRDefault="004D4199">
      <w:pPr>
        <w:spacing w:after="0"/>
      </w:pPr>
      <w:r>
        <w:separator/>
      </w:r>
    </w:p>
  </w:footnote>
  <w:footnote w:type="continuationSeparator" w:id="0">
    <w:p w14:paraId="14AEBBD4" w14:textId="77777777" w:rsidR="004D4199" w:rsidRDefault="004D41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FB3108"/>
    <w:multiLevelType w:val="hybridMultilevel"/>
    <w:tmpl w:val="275EB5D4"/>
    <w:lvl w:ilvl="0" w:tplc="56A69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0607345">
    <w:abstractNumId w:val="7"/>
  </w:num>
  <w:num w:numId="2" w16cid:durableId="1553884973">
    <w:abstractNumId w:val="6"/>
  </w:num>
  <w:num w:numId="3" w16cid:durableId="876968293">
    <w:abstractNumId w:val="4"/>
  </w:num>
  <w:num w:numId="4" w16cid:durableId="2009598098">
    <w:abstractNumId w:val="3"/>
  </w:num>
  <w:num w:numId="5" w16cid:durableId="1376199399">
    <w:abstractNumId w:val="2"/>
  </w:num>
  <w:num w:numId="6" w16cid:durableId="1916935915">
    <w:abstractNumId w:val="1"/>
  </w:num>
  <w:num w:numId="7" w16cid:durableId="574510663">
    <w:abstractNumId w:val="0"/>
  </w:num>
  <w:num w:numId="8" w16cid:durableId="44593216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0133"/>
    <w:rsid w:val="00042C9C"/>
    <w:rsid w:val="00046AA9"/>
    <w:rsid w:val="00046AC4"/>
    <w:rsid w:val="00047B5C"/>
    <w:rsid w:val="000644C6"/>
    <w:rsid w:val="00074D3C"/>
    <w:rsid w:val="00081247"/>
    <w:rsid w:val="00084D35"/>
    <w:rsid w:val="000868CE"/>
    <w:rsid w:val="00090106"/>
    <w:rsid w:val="000B21DF"/>
    <w:rsid w:val="000D08DE"/>
    <w:rsid w:val="000E6116"/>
    <w:rsid w:val="000F6242"/>
    <w:rsid w:val="00103FF1"/>
    <w:rsid w:val="00174AF2"/>
    <w:rsid w:val="00176361"/>
    <w:rsid w:val="00196B59"/>
    <w:rsid w:val="001A14F2"/>
    <w:rsid w:val="001B3A86"/>
    <w:rsid w:val="001B763F"/>
    <w:rsid w:val="001D1F34"/>
    <w:rsid w:val="002025C1"/>
    <w:rsid w:val="00212389"/>
    <w:rsid w:val="00215C2C"/>
    <w:rsid w:val="00220060"/>
    <w:rsid w:val="00226381"/>
    <w:rsid w:val="0022712D"/>
    <w:rsid w:val="002415C0"/>
    <w:rsid w:val="00245F82"/>
    <w:rsid w:val="002473B2"/>
    <w:rsid w:val="00260CBA"/>
    <w:rsid w:val="00274349"/>
    <w:rsid w:val="002869FE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0CB9"/>
    <w:rsid w:val="004572F7"/>
    <w:rsid w:val="00470DF6"/>
    <w:rsid w:val="00490D22"/>
    <w:rsid w:val="004D4199"/>
    <w:rsid w:val="004E3939"/>
    <w:rsid w:val="004E65B2"/>
    <w:rsid w:val="004F32F4"/>
    <w:rsid w:val="00526DDD"/>
    <w:rsid w:val="005A5F33"/>
    <w:rsid w:val="005B221A"/>
    <w:rsid w:val="005B6433"/>
    <w:rsid w:val="006052AD"/>
    <w:rsid w:val="00630666"/>
    <w:rsid w:val="00644941"/>
    <w:rsid w:val="00685712"/>
    <w:rsid w:val="006A666E"/>
    <w:rsid w:val="0073766B"/>
    <w:rsid w:val="007B43D4"/>
    <w:rsid w:val="007C4FF7"/>
    <w:rsid w:val="007F4F92"/>
    <w:rsid w:val="00800602"/>
    <w:rsid w:val="00874496"/>
    <w:rsid w:val="008758B0"/>
    <w:rsid w:val="008A7D8A"/>
    <w:rsid w:val="008D3E9C"/>
    <w:rsid w:val="008D772F"/>
    <w:rsid w:val="008F6A45"/>
    <w:rsid w:val="00914CD1"/>
    <w:rsid w:val="009401CF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75E9F"/>
    <w:rsid w:val="00AA4FF3"/>
    <w:rsid w:val="00AE1B3E"/>
    <w:rsid w:val="00AE3666"/>
    <w:rsid w:val="00AF22AE"/>
    <w:rsid w:val="00B35644"/>
    <w:rsid w:val="00B46421"/>
    <w:rsid w:val="00B724D3"/>
    <w:rsid w:val="00B97703"/>
    <w:rsid w:val="00BA3D66"/>
    <w:rsid w:val="00BC0ACC"/>
    <w:rsid w:val="00C04BFC"/>
    <w:rsid w:val="00C17229"/>
    <w:rsid w:val="00C177B5"/>
    <w:rsid w:val="00C91EF3"/>
    <w:rsid w:val="00CA3031"/>
    <w:rsid w:val="00CB2B16"/>
    <w:rsid w:val="00CC543B"/>
    <w:rsid w:val="00CE4904"/>
    <w:rsid w:val="00CE7E4C"/>
    <w:rsid w:val="00CF6087"/>
    <w:rsid w:val="00D1200F"/>
    <w:rsid w:val="00D14BB6"/>
    <w:rsid w:val="00D31593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1E58"/>
    <w:rsid w:val="00F25496"/>
    <w:rsid w:val="00F428B7"/>
    <w:rsid w:val="00F667CF"/>
    <w:rsid w:val="00F803BE"/>
    <w:rsid w:val="00FB2E7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42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Ericsson-r3</cp:lastModifiedBy>
  <cp:revision>2</cp:revision>
  <dcterms:created xsi:type="dcterms:W3CDTF">2025-02-20T21:08:00Z</dcterms:created>
  <dcterms:modified xsi:type="dcterms:W3CDTF">2025-02-20T21:08:00Z</dcterms:modified>
</cp:coreProperties>
</file>